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B360D3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34</w:t>
      </w:r>
    </w:p>
    <w:p w:rsidR="00897E50" w:rsidRPr="007F0AD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7F0AD0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897E50" w:rsidRPr="007F0AD0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7F0AD0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7F0AD0">
        <w:rPr>
          <w:rFonts w:ascii="Tahoma" w:hAnsi="Tahoma" w:cs="Tahoma"/>
          <w:color w:val="000000" w:themeColor="text1"/>
          <w:sz w:val="20"/>
          <w:szCs w:val="20"/>
        </w:rPr>
        <w:t xml:space="preserve">договора </w:t>
      </w:r>
      <w:r w:rsidR="00897E50" w:rsidRPr="007F0AD0">
        <w:rPr>
          <w:rFonts w:ascii="Tahoma" w:hAnsi="Tahoma" w:cs="Tahoma"/>
          <w:color w:val="000000" w:themeColor="text1"/>
          <w:sz w:val="20"/>
          <w:szCs w:val="20"/>
        </w:rPr>
        <w:t>подряда</w:t>
      </w:r>
    </w:p>
    <w:p w:rsidR="007C7DEF" w:rsidRPr="007F0AD0" w:rsidRDefault="00FE4C36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7F0AD0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1942DC" w:rsidRPr="007F0AD0">
        <w:rPr>
          <w:rFonts w:ascii="Tahoma" w:hAnsi="Tahoma" w:cs="Tahoma"/>
          <w:color w:val="000000" w:themeColor="text1"/>
          <w:sz w:val="20"/>
          <w:szCs w:val="20"/>
        </w:rPr>
        <w:t xml:space="preserve">выполнение </w:t>
      </w:r>
      <w:r w:rsidR="007F0AD0" w:rsidRPr="007F0AD0">
        <w:rPr>
          <w:rFonts w:ascii="Tahoma" w:hAnsi="Tahoma" w:cs="Tahoma"/>
          <w:bCs/>
          <w:color w:val="000000" w:themeColor="text1"/>
          <w:sz w:val="20"/>
          <w:szCs w:val="20"/>
        </w:rPr>
        <w:t xml:space="preserve">работ по монтажу ПНД труб способом горизонтально-направленного бурения (ГНБ) в Центральном и Комсомольском районах </w:t>
      </w:r>
      <w:proofErr w:type="gramStart"/>
      <w:r w:rsidR="007F0AD0" w:rsidRPr="007F0AD0">
        <w:rPr>
          <w:rFonts w:ascii="Tahoma" w:hAnsi="Tahoma" w:cs="Tahoma"/>
          <w:bCs/>
          <w:color w:val="000000" w:themeColor="text1"/>
          <w:sz w:val="20"/>
          <w:szCs w:val="20"/>
        </w:rPr>
        <w:t>г</w:t>
      </w:r>
      <w:proofErr w:type="gramEnd"/>
      <w:r w:rsidR="007F0AD0" w:rsidRPr="007F0AD0">
        <w:rPr>
          <w:rFonts w:ascii="Tahoma" w:hAnsi="Tahoma" w:cs="Tahoma"/>
          <w:bCs/>
          <w:color w:val="000000" w:themeColor="text1"/>
          <w:sz w:val="20"/>
          <w:szCs w:val="20"/>
        </w:rPr>
        <w:t>.о. Тольятти</w:t>
      </w:r>
      <w:r w:rsidR="00897E50" w:rsidRPr="007F0AD0">
        <w:rPr>
          <w:rFonts w:ascii="Tahoma" w:hAnsi="Tahoma" w:cs="Tahoma"/>
          <w:bCs/>
          <w:color w:val="000000" w:themeColor="text1"/>
          <w:sz w:val="20"/>
          <w:szCs w:val="20"/>
        </w:rPr>
        <w:t>,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B40E6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Pr="00B40E69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B360D3" w:rsidP="00B360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B360D3" w:rsidP="00DC4A8E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360D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Панасенко Любовь Николаевна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(з</w:t>
            </w:r>
            <w:r w:rsidRPr="00B360D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аместитель начальника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ОКС)           т. +7 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360D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(987) 819-6046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AD7A17" w:rsidRDefault="00AD7A17" w:rsidP="00AD7A1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756E51" w:rsidRPr="00B40E69" w:rsidRDefault="00AD7A17" w:rsidP="00AD7A1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A47B9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42.21.22</w:t>
            </w:r>
            <w:r w:rsidR="00AD7A17">
              <w:rPr>
                <w:rFonts w:ascii="Tahoma" w:hAnsi="Tahoma" w:cs="Tahoma"/>
                <w:b/>
                <w:color w:val="000000" w:themeColor="text1"/>
                <w:sz w:val="20"/>
              </w:rPr>
              <w:t>.110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A47B9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42.21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9D2687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211D0D" w:rsidRDefault="00211D0D" w:rsidP="00077FD7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b/>
                <w:sz w:val="20"/>
                <w:szCs w:val="20"/>
              </w:rPr>
              <w:t xml:space="preserve">Выполнение </w:t>
            </w:r>
            <w:r w:rsidR="007F0AD0" w:rsidRPr="007F0AD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работ по монтажу ПНД труб способом горизонтально-направленного бурения (ГНБ) в Центральном и Комсомольском районах </w:t>
            </w:r>
            <w:proofErr w:type="gramStart"/>
            <w:r w:rsidR="007F0AD0" w:rsidRPr="007F0AD0">
              <w:rPr>
                <w:rFonts w:ascii="Tahoma" w:hAnsi="Tahoma" w:cs="Tahoma"/>
                <w:b/>
                <w:bCs/>
                <w:sz w:val="20"/>
                <w:szCs w:val="20"/>
              </w:rPr>
              <w:t>г</w:t>
            </w:r>
            <w:proofErr w:type="gramEnd"/>
            <w:r w:rsidR="007F0AD0" w:rsidRPr="007F0AD0">
              <w:rPr>
                <w:rFonts w:ascii="Tahoma" w:hAnsi="Tahoma" w:cs="Tahoma"/>
                <w:b/>
                <w:bCs/>
                <w:sz w:val="20"/>
                <w:szCs w:val="20"/>
              </w:rPr>
              <w:t>.о. Тольятти</w:t>
            </w:r>
            <w:r w:rsidR="007F0AD0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выполнения работ: 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Центральный и Комсомольский районы г.о. Тольятти, </w:t>
            </w:r>
            <w:proofErr w:type="gramStart"/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Самарской</w:t>
            </w:r>
            <w:proofErr w:type="gramEnd"/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 xml:space="preserve"> обл.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выполнения работ: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графику выполнения работ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B75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AF2C91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937F2" w:rsidRPr="00B40E69" w:rsidRDefault="000F6538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7F0AD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F0AD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1 416 670,00 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  <w:r w:rsidR="00827FA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AD7A17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40784E">
              <w:rPr>
                <w:rFonts w:ascii="Tahoma" w:hAnsi="Tahoma" w:cs="Tahoma"/>
                <w:b/>
                <w:sz w:val="20"/>
                <w:highlight w:val="yellow"/>
              </w:rPr>
              <w:t>2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3 </w:t>
            </w:r>
            <w:r w:rsidR="0040784E">
              <w:rPr>
                <w:rFonts w:ascii="Tahoma" w:hAnsi="Tahoma" w:cs="Tahoma"/>
                <w:b/>
                <w:sz w:val="20"/>
                <w:highlight w:val="yellow"/>
              </w:rPr>
              <w:t>мая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22125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22125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lastRenderedPageBreak/>
              <w:t>Срок проведения этапа</w:t>
            </w:r>
            <w:r w:rsidRPr="00AD7A1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40784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27</w:t>
            </w:r>
            <w:r w:rsidR="004267F2"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0784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мая</w:t>
            </w:r>
            <w:r w:rsidR="004267F2"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22125E">
            <w:pPr>
              <w:pStyle w:val="a9"/>
              <w:keepNext/>
              <w:keepLines/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22125E">
            <w:pPr>
              <w:pStyle w:val="a9"/>
              <w:keepNext/>
              <w:keepLines/>
              <w:numPr>
                <w:ilvl w:val="0"/>
                <w:numId w:val="21"/>
              </w:numPr>
              <w:shd w:val="clear" w:color="auto" w:fill="EAF1DD" w:themeFill="accent3" w:themeFillTint="33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125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22125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22125E">
            <w:pPr>
              <w:pStyle w:val="a9"/>
              <w:keepNext/>
              <w:keepLines/>
              <w:numPr>
                <w:ilvl w:val="0"/>
                <w:numId w:val="21"/>
              </w:numPr>
              <w:shd w:val="clear" w:color="auto" w:fill="FFFFFF" w:themeFill="background1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F81B8B" w:rsidRPr="00B40E69" w:rsidRDefault="00F81B8B" w:rsidP="0040784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40784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28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мая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AD7A17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AD7A1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AD7A1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40784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30</w:t>
            </w:r>
            <w:r w:rsidR="004267F2" w:rsidRPr="00AD7A1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0784E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мая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22125E">
            <w:pPr>
              <w:pStyle w:val="a9"/>
              <w:keepNext/>
              <w:keepLines/>
              <w:numPr>
                <w:ilvl w:val="0"/>
                <w:numId w:val="22"/>
              </w:numPr>
              <w:shd w:val="clear" w:color="auto" w:fill="D6E3BC" w:themeFill="accent3" w:themeFillTint="66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9D268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shd w:val="clear" w:color="auto" w:fill="FFFF0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9D268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shd w:val="clear" w:color="auto" w:fill="FFFF00"/>
                <w:lang w:eastAsia="ru-RU"/>
              </w:rPr>
              <w:t xml:space="preserve">: не </w:t>
            </w:r>
            <w:r w:rsidRPr="009D2687">
              <w:rPr>
                <w:rFonts w:ascii="Tahoma" w:eastAsia="Times New Roman" w:hAnsi="Tahoma" w:cs="Tahoma"/>
                <w:sz w:val="20"/>
                <w:szCs w:val="20"/>
                <w:shd w:val="clear" w:color="auto" w:fill="FFFF00"/>
                <w:lang w:eastAsia="ru-RU"/>
              </w:rPr>
              <w:t xml:space="preserve">позднее </w:t>
            </w:r>
            <w:r w:rsidR="0040784E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shd w:val="clear" w:color="auto" w:fill="FFFF00"/>
                <w:lang w:eastAsia="ru-RU"/>
              </w:rPr>
              <w:t>0</w:t>
            </w:r>
            <w:r w:rsidR="0066210C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shd w:val="clear" w:color="auto" w:fill="FFFF00"/>
                <w:lang w:eastAsia="ru-RU"/>
              </w:rPr>
              <w:t>4</w:t>
            </w:r>
            <w:r w:rsidR="004267F2" w:rsidRPr="009D268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shd w:val="clear" w:color="auto" w:fill="FFFF00"/>
                <w:lang w:eastAsia="ru-RU"/>
              </w:rPr>
              <w:t xml:space="preserve"> </w:t>
            </w:r>
            <w:r w:rsidR="0040784E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shd w:val="clear" w:color="auto" w:fill="FFFF00"/>
                <w:lang w:eastAsia="ru-RU"/>
              </w:rPr>
              <w:t xml:space="preserve">июня </w:t>
            </w:r>
            <w:r w:rsidR="004267F2" w:rsidRPr="009D268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shd w:val="clear" w:color="auto" w:fill="FFFF00"/>
                <w:lang w:eastAsia="ru-RU"/>
              </w:rPr>
              <w:t>2019 года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содержания в первой части заявки на участие в закупке сведений об участнике, и (или) о ценовом предложении, либо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В составе ценового предложения должны быть предоставлены </w:t>
            </w:r>
            <w:r w:rsidRPr="00B40E69">
              <w:rPr>
                <w:rFonts w:ascii="Tahoma" w:hAnsi="Tahoma" w:cs="Tahoma"/>
                <w:sz w:val="20"/>
                <w:szCs w:val="20"/>
              </w:rPr>
              <w:lastRenderedPageBreak/>
              <w:t>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10C" w:rsidRDefault="0066210C" w:rsidP="001C56F5">
      <w:pPr>
        <w:spacing w:after="0"/>
      </w:pPr>
      <w:r>
        <w:separator/>
      </w:r>
    </w:p>
  </w:endnote>
  <w:endnote w:type="continuationSeparator" w:id="0">
    <w:p w:rsidR="0066210C" w:rsidRDefault="0066210C" w:rsidP="001C56F5">
      <w:pPr>
        <w:spacing w:after="0"/>
      </w:pPr>
      <w:r>
        <w:continuationSeparator/>
      </w:r>
    </w:p>
  </w:endnote>
  <w:endnote w:id="1">
    <w:p w:rsidR="0066210C" w:rsidRPr="00B14643" w:rsidRDefault="0066210C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10C" w:rsidRDefault="0066210C" w:rsidP="001C56F5">
      <w:pPr>
        <w:spacing w:after="0"/>
      </w:pPr>
      <w:r>
        <w:separator/>
      </w:r>
    </w:p>
  </w:footnote>
  <w:footnote w:type="continuationSeparator" w:id="0">
    <w:p w:rsidR="0066210C" w:rsidRDefault="0066210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0C" w:rsidRPr="00BE0FBC" w:rsidRDefault="0066210C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AD79F2">
      <w:rPr>
        <w:rFonts w:ascii="Tahoma" w:hAnsi="Tahoma" w:cs="Tahoma"/>
        <w:noProof/>
        <w:sz w:val="16"/>
        <w:szCs w:val="16"/>
      </w:rPr>
      <w:t>6</w:t>
    </w:r>
    <w:r w:rsidRPr="00BE0FBC">
      <w:rPr>
        <w:rFonts w:ascii="Tahoma" w:hAnsi="Tahoma" w:cs="Tahoma"/>
        <w:sz w:val="16"/>
        <w:szCs w:val="16"/>
      </w:rPr>
      <w:fldChar w:fldCharType="end"/>
    </w:r>
  </w:p>
  <w:p w:rsidR="0066210C" w:rsidRDefault="0066210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305B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25E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6F54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76E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84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5E89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10C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75D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AD0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D87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687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D79F2"/>
    <w:rsid w:val="00AD7A17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C91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0D3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818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0E9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B8B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1F776-4EB8-4914-919E-7655C7E91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18</Pages>
  <Words>6092</Words>
  <Characters>41361</Characters>
  <Application>Microsoft Office Word</Application>
  <DocSecurity>0</DocSecurity>
  <Lines>344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47359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104</cp:revision>
  <cp:lastPrinted>2019-02-04T06:44:00Z</cp:lastPrinted>
  <dcterms:created xsi:type="dcterms:W3CDTF">2019-02-07T06:22:00Z</dcterms:created>
  <dcterms:modified xsi:type="dcterms:W3CDTF">2019-05-06T09:06:00Z</dcterms:modified>
</cp:coreProperties>
</file>